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5A" w:rsidRDefault="00C6475A" w:rsidP="00B83DD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lock-2323734"/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652655" cy="7772400"/>
            <wp:effectExtent l="19050" t="0" r="5195" b="0"/>
            <wp:docPr id="1" name="Рисунок 1" descr="C:\Users\Expert\Pictures\2023-10-26 ХИМИЯ2\ХИМИЯ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Pictures\2023-10-26 ХИМИЯ2\ХИМИЯ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79" cy="777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5A" w:rsidRDefault="00C6475A" w:rsidP="00B83DD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475A" w:rsidRDefault="00C6475A" w:rsidP="00B83DD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475A" w:rsidRDefault="00C6475A" w:rsidP="00B83DD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475A" w:rsidRDefault="00C6475A" w:rsidP="005C42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DD3" w:rsidRDefault="00B83DD3" w:rsidP="005C42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по учебному предмету</w:t>
      </w:r>
    </w:p>
    <w:p w:rsidR="00B83DD3" w:rsidRDefault="00B83DD3" w:rsidP="00B83D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sz w:val="24"/>
          <w:szCs w:val="24"/>
        </w:rPr>
        <w:t xml:space="preserve">«Химия» для 8-9 классов (ФГОС УМК О.С. Габриелян, И.Г. Остроумов, С.А. Сладков). </w:t>
      </w:r>
      <w:proofErr w:type="gramStart"/>
      <w:r w:rsidRPr="00B83DD3">
        <w:rPr>
          <w:rFonts w:ascii="Times New Roman" w:hAnsi="Times New Roman" w:cs="Times New Roman"/>
          <w:sz w:val="24"/>
          <w:szCs w:val="24"/>
        </w:rPr>
        <w:t>Рабочая программа учебного предмета «Химия» для 8--9 классов составлена по Федеральному государственному образовательному стандарту основного общего образования, утверждённому приказом Министерства образования и науки РФ от 17.12. 2010г. №1897 с изменениями, внесенными приказом Министерства образования и науки РФ от 29 декабря 2014 года N 1644 и от 31 декабря 2015 года N 1577;</w:t>
      </w:r>
      <w:proofErr w:type="gramEnd"/>
      <w:r w:rsidRPr="00B83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DD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83DD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83DD3">
        <w:rPr>
          <w:rFonts w:ascii="Times New Roman" w:hAnsi="Times New Roman" w:cs="Times New Roman"/>
          <w:sz w:val="24"/>
          <w:szCs w:val="24"/>
        </w:rPr>
        <w:t xml:space="preserve"> России от 28.12.2018г №345 «Федеральном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Приказ </w:t>
      </w:r>
      <w:proofErr w:type="spellStart"/>
      <w:r w:rsidRPr="00B83DD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83DD3">
        <w:rPr>
          <w:rFonts w:ascii="Times New Roman" w:hAnsi="Times New Roman" w:cs="Times New Roman"/>
          <w:sz w:val="24"/>
          <w:szCs w:val="24"/>
        </w:rPr>
        <w:t xml:space="preserve"> России от 08.05.2019 № 233 Постановление Главного государственного санитарного врача РФ от 29.12.2010 № 189 «Об утверждении </w:t>
      </w:r>
      <w:proofErr w:type="spellStart"/>
      <w:r w:rsidRPr="00B83DD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83DD3">
        <w:rPr>
          <w:rFonts w:ascii="Times New Roman" w:hAnsi="Times New Roman" w:cs="Times New Roman"/>
          <w:sz w:val="24"/>
          <w:szCs w:val="24"/>
        </w:rPr>
        <w:t xml:space="preserve"> 2.4.2.2821-10 «</w:t>
      </w:r>
      <w:proofErr w:type="spellStart"/>
      <w:r w:rsidRPr="00B83DD3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B83DD3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учреждениях».</w:t>
      </w:r>
      <w:proofErr w:type="gramEnd"/>
      <w:r w:rsidRPr="00B83DD3">
        <w:rPr>
          <w:rFonts w:ascii="Times New Roman" w:hAnsi="Times New Roman" w:cs="Times New Roman"/>
          <w:sz w:val="24"/>
          <w:szCs w:val="24"/>
        </w:rPr>
        <w:t xml:space="preserve"> Рекомендации Министерства образования и науки РФ от 24.11.2011 г. № МД1552/03 «Об оснащении общеобразовательных учреждений учебным и учебно-лабораторным оборудованием». Программа курса химии для 8-9 классов общеобразовательных учреждений / Программа курса химии для 8-11 классов общеобразовательных учреждений сост. О.С. Габриелян, И.Г. Остроумов, С.А. Сладков </w:t>
      </w:r>
      <w:proofErr w:type="gramStart"/>
      <w:r w:rsidRPr="00B83DD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83DD3">
        <w:rPr>
          <w:rFonts w:ascii="Times New Roman" w:hAnsi="Times New Roman" w:cs="Times New Roman"/>
          <w:sz w:val="24"/>
          <w:szCs w:val="24"/>
        </w:rPr>
        <w:t>.: Просвещение, 2019г.</w:t>
      </w:r>
    </w:p>
    <w:p w:rsidR="00B83DD3" w:rsidRDefault="00B83DD3" w:rsidP="00B83D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sz w:val="24"/>
          <w:szCs w:val="24"/>
        </w:rPr>
        <w:t xml:space="preserve"> Главные цели основного общего образования состоят </w:t>
      </w:r>
      <w:proofErr w:type="gramStart"/>
      <w:r w:rsidRPr="00B83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3DD3">
        <w:rPr>
          <w:rFonts w:ascii="Times New Roman" w:hAnsi="Times New Roman" w:cs="Times New Roman"/>
          <w:sz w:val="24"/>
          <w:szCs w:val="24"/>
        </w:rPr>
        <w:t>:</w:t>
      </w:r>
    </w:p>
    <w:p w:rsidR="00B83DD3" w:rsidRPr="00B83DD3" w:rsidRDefault="00B83DD3" w:rsidP="00B83DD3">
      <w:pPr>
        <w:pStyle w:val="a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B83DD3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мире, основанного на приобретенных знаниях, умениях и способах деятельности</w:t>
      </w:r>
    </w:p>
    <w:p w:rsidR="00B83DD3" w:rsidRDefault="00B83DD3" w:rsidP="00B83DD3">
      <w:pPr>
        <w:pStyle w:val="a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sz w:val="24"/>
          <w:szCs w:val="24"/>
        </w:rPr>
        <w:t>опыта разнообразной деятельности, познания и самопознания;</w:t>
      </w:r>
    </w:p>
    <w:p w:rsidR="00B83DD3" w:rsidRDefault="00B83DD3" w:rsidP="00B83DD3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sz w:val="24"/>
          <w:szCs w:val="24"/>
        </w:rPr>
        <w:t xml:space="preserve"> 3. подготовке к осуществлению осознанного выбора индивидуальной образовательной или профессиональной траектории. Большой вклад в достижение главных целей основного общего образования вносит изучение химии, которое призвано обеспечить</w:t>
      </w:r>
    </w:p>
    <w:p w:rsidR="00B83DD3" w:rsidRDefault="00B83DD3" w:rsidP="00B83DD3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sz w:val="24"/>
          <w:szCs w:val="24"/>
        </w:rPr>
        <w:t xml:space="preserve">1. формирование системы химических знаний как компонента </w:t>
      </w:r>
      <w:proofErr w:type="spellStart"/>
      <w:proofErr w:type="gramStart"/>
      <w:r w:rsidRPr="00B83DD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B83DD3">
        <w:rPr>
          <w:rFonts w:ascii="Times New Roman" w:hAnsi="Times New Roman" w:cs="Times New Roman"/>
          <w:sz w:val="24"/>
          <w:szCs w:val="24"/>
        </w:rPr>
        <w:t xml:space="preserve"> картины мира</w:t>
      </w:r>
    </w:p>
    <w:p w:rsidR="00B83DD3" w:rsidRDefault="00B83DD3" w:rsidP="00B83DD3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sz w:val="24"/>
          <w:szCs w:val="24"/>
        </w:rPr>
        <w:t xml:space="preserve">2.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 </w:t>
      </w:r>
    </w:p>
    <w:p w:rsidR="00B83DD3" w:rsidRDefault="00B83DD3" w:rsidP="00B83DD3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sz w:val="24"/>
          <w:szCs w:val="24"/>
        </w:rPr>
        <w:lastRenderedPageBreak/>
        <w:t xml:space="preserve">3. 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 </w:t>
      </w:r>
    </w:p>
    <w:p w:rsidR="00B83DD3" w:rsidRDefault="00B83DD3" w:rsidP="00B83DD3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sz w:val="24"/>
          <w:szCs w:val="24"/>
        </w:rPr>
        <w:t>4. формирование умений безопасного обращения с веществами, используемыми в повседневной жизни.</w:t>
      </w:r>
    </w:p>
    <w:p w:rsidR="002F7CC0" w:rsidRDefault="00B83DD3" w:rsidP="00B83DD3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sz w:val="24"/>
          <w:szCs w:val="24"/>
        </w:rPr>
        <w:t xml:space="preserve"> -следственных связей</w:t>
      </w:r>
      <w:proofErr w:type="gramStart"/>
      <w:r w:rsidRPr="00B83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3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D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3DD3">
        <w:rPr>
          <w:rFonts w:ascii="Times New Roman" w:hAnsi="Times New Roman" w:cs="Times New Roman"/>
          <w:sz w:val="24"/>
          <w:szCs w:val="24"/>
        </w:rPr>
        <w:t xml:space="preserve">оздавать схематические модели с выделением существенных характеристик объекта. составлять тезисы, различные виды планов (простых, сложных и т.п.). преобразовывать информацию из одного вида в другой (таблицу в текст и пр.). уметь определять возможные источники необходимых сведений, производить поиск </w:t>
      </w:r>
    </w:p>
    <w:p w:rsidR="002F7CC0" w:rsidRDefault="002F7CC0" w:rsidP="00B83DD3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комплекс</w:t>
      </w:r>
    </w:p>
    <w:p w:rsidR="00B83DD3" w:rsidRPr="00B83DD3" w:rsidRDefault="00B83DD3" w:rsidP="00B83DD3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sz w:val="24"/>
          <w:szCs w:val="24"/>
        </w:rPr>
        <w:t xml:space="preserve">1. Химия. 8 </w:t>
      </w:r>
      <w:proofErr w:type="spellStart"/>
      <w:r w:rsidRPr="00B83D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83D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3DD3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B83DD3">
        <w:rPr>
          <w:rFonts w:ascii="Times New Roman" w:hAnsi="Times New Roman" w:cs="Times New Roman"/>
          <w:sz w:val="24"/>
          <w:szCs w:val="24"/>
        </w:rPr>
        <w:t xml:space="preserve">чеб. для </w:t>
      </w:r>
      <w:proofErr w:type="spellStart"/>
      <w:r w:rsidRPr="00B83DD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83DD3">
        <w:rPr>
          <w:rFonts w:ascii="Times New Roman" w:hAnsi="Times New Roman" w:cs="Times New Roman"/>
          <w:sz w:val="24"/>
          <w:szCs w:val="24"/>
        </w:rPr>
        <w:t xml:space="preserve">. учреждений / О.С. Габриелян, И.Г. Остроумов, С.А. Сладков. –М.: Просвещение, 2020. 2. Химия 9 </w:t>
      </w:r>
      <w:proofErr w:type="spellStart"/>
      <w:r w:rsidRPr="00B83D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83DD3">
        <w:rPr>
          <w:rFonts w:ascii="Times New Roman" w:hAnsi="Times New Roman" w:cs="Times New Roman"/>
          <w:sz w:val="24"/>
          <w:szCs w:val="24"/>
        </w:rPr>
        <w:t xml:space="preserve">. : учебник для общеобразовательных учреждений / О.С. Габриелян, И.Г. Остроумов, С.А. Сладков. </w:t>
      </w:r>
      <w:proofErr w:type="gramStart"/>
      <w:r w:rsidRPr="00B83DD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83DD3">
        <w:rPr>
          <w:rFonts w:ascii="Times New Roman" w:hAnsi="Times New Roman" w:cs="Times New Roman"/>
          <w:sz w:val="24"/>
          <w:szCs w:val="24"/>
        </w:rPr>
        <w:t>.: Просвещение, 2020. 3. Сборник задач по химии 8-9 классы/ О.С. Габриелян, И.Г. Остроумов, С.А. Сладков. – М.: Просвещение, 2020.</w:t>
      </w:r>
    </w:p>
    <w:p w:rsidR="008F3CD2" w:rsidRPr="00B83DD3" w:rsidRDefault="008F3CD2" w:rsidP="00B83DD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714F6" w:rsidRPr="00B83DD3" w:rsidRDefault="008714F6" w:rsidP="00B83DD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8714F6" w:rsidRPr="00B83DD3">
          <w:pgSz w:w="11906" w:h="16383"/>
          <w:pgMar w:top="1134" w:right="850" w:bottom="1134" w:left="1701" w:header="720" w:footer="720" w:gutter="0"/>
          <w:cols w:space="720"/>
        </w:sectPr>
      </w:pPr>
    </w:p>
    <w:p w:rsidR="00AC661F" w:rsidRPr="00B83DD3" w:rsidRDefault="0075080C" w:rsidP="00B8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lock-2323735"/>
      <w:bookmarkEnd w:id="0"/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AC661F" w:rsidRPr="00B83DD3" w:rsidRDefault="0075080C" w:rsidP="00B83DD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ств в пр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химии: 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­-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научной грамотности обучающихся; 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способствует формированию ценностного отношения к естественн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­научным знаниям, к природе, к человеку, вносит свой вклад в экологическое образование обучающихся.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Курс химии на уровне основного общего образования ориентирован на освоение 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– атомно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­-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молекулярного учения как основы всего естествознания;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– Периодического закона Д. И. Менделеева как основного закона химии;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– учения о строении атома и химической связи;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– представлений об электролитической диссоциации веществ в растворах.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химии на уровне основного общего образования 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приобрели такие цели, как: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– обеспечение условий, способствующих приобретению 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– формирование общей функциональной и 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2" w:name="9012e5c9-2e66-40e9-9799-caf6f2595164"/>
      <w:r w:rsidRPr="00B83DD3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для изучения химии на уровне основного общего образования, составляет в 9 классе – 68 часов (2 часа в неделю).</w:t>
      </w:r>
      <w:bookmarkEnd w:id="2"/>
      <w:r w:rsidRPr="00B83DD3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AC661F" w:rsidRPr="00B83DD3" w:rsidRDefault="0075080C" w:rsidP="00B83DD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AC661F" w:rsidRPr="00B83DD3" w:rsidRDefault="0075080C" w:rsidP="002F7CC0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  <w:sectPr w:rsidR="00AC661F" w:rsidRPr="00B83DD3">
          <w:pgSz w:w="11906" w:h="16383"/>
          <w:pgMar w:top="1134" w:right="850" w:bottom="1134" w:left="1701" w:header="720" w:footer="720" w:gutter="0"/>
          <w:cols w:space="720"/>
        </w:sect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AC661F" w:rsidRPr="002F7CC0" w:rsidRDefault="00AC661F" w:rsidP="002F7C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C661F" w:rsidRPr="002F7CC0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2323736"/>
      <w:bookmarkEnd w:id="1"/>
    </w:p>
    <w:p w:rsidR="00AC661F" w:rsidRPr="00B83DD3" w:rsidRDefault="0075080C" w:rsidP="00B8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2323738"/>
      <w:bookmarkEnd w:id="3"/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AC661F" w:rsidRPr="00B83DD3" w:rsidRDefault="00AC661F" w:rsidP="00B83DD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учебно­исследовательской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38318759"/>
      <w:bookmarkEnd w:id="5"/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формирования культуры здоровья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в изучаемых процессах и явлениях.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  <w:proofErr w:type="gramEnd"/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К концу обучения в</w:t>
      </w: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классе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C661F" w:rsidRPr="00B83DD3" w:rsidRDefault="0075080C" w:rsidP="00B83D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и эндотермические реакции, тепловой эффект реакции, ядро атома, 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AC661F" w:rsidRPr="00B83DD3" w:rsidRDefault="0075080C" w:rsidP="00B83D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C661F" w:rsidRPr="00B83DD3" w:rsidRDefault="0075080C" w:rsidP="00B83D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использовать химическую символику для составления формул веществ и уравнений химических реакций;</w:t>
      </w:r>
    </w:p>
    <w:p w:rsidR="00AC661F" w:rsidRPr="00B83DD3" w:rsidRDefault="0075080C" w:rsidP="00B83D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AC661F" w:rsidRPr="00B83DD3" w:rsidRDefault="0075080C" w:rsidP="00B83D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­-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молекулярного учения, закона Авогадро;</w:t>
      </w:r>
    </w:p>
    <w:p w:rsidR="00AC661F" w:rsidRPr="00B83DD3" w:rsidRDefault="0075080C" w:rsidP="00B83D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AC661F" w:rsidRPr="00B83DD3" w:rsidRDefault="0075080C" w:rsidP="00B83D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AC661F" w:rsidRPr="00B83DD3" w:rsidRDefault="0075080C" w:rsidP="00B83D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AC661F" w:rsidRPr="00B83DD3" w:rsidRDefault="0075080C" w:rsidP="00B83D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AC661F" w:rsidRPr="00B83DD3" w:rsidRDefault="0075080C" w:rsidP="00B83D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C661F" w:rsidRPr="00B83DD3" w:rsidRDefault="0075080C" w:rsidP="00B83D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proofErr w:type="gramEnd"/>
    </w:p>
    <w:p w:rsidR="00AC661F" w:rsidRPr="00B83DD3" w:rsidRDefault="0075080C" w:rsidP="00B83D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AC661F" w:rsidRPr="00B83DD3" w:rsidRDefault="0075080C" w:rsidP="00B83D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К концу обучения в</w:t>
      </w: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классе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C661F" w:rsidRPr="00B83DD3" w:rsidRDefault="0075080C" w:rsidP="00B83D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AC661F" w:rsidRPr="00B83DD3" w:rsidRDefault="0075080C" w:rsidP="00B83D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C661F" w:rsidRPr="00B83DD3" w:rsidRDefault="0075080C" w:rsidP="00B83D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использовать химическую символику для составления формул веществ и уравнений химических реакций;</w:t>
      </w:r>
    </w:p>
    <w:p w:rsidR="00AC661F" w:rsidRPr="00B83DD3" w:rsidRDefault="0075080C" w:rsidP="00B83D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AC661F" w:rsidRPr="00B83DD3" w:rsidRDefault="0075080C" w:rsidP="00B83D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AC661F" w:rsidRPr="00B83DD3" w:rsidRDefault="0075080C" w:rsidP="00B83D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AC661F" w:rsidRPr="00B83DD3" w:rsidRDefault="0075080C" w:rsidP="00B83D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AC661F" w:rsidRPr="00B83DD3" w:rsidRDefault="0075080C" w:rsidP="00B83D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AC661F" w:rsidRPr="00B83DD3" w:rsidRDefault="0075080C" w:rsidP="00B83D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AC661F" w:rsidRPr="00B83DD3" w:rsidRDefault="0075080C" w:rsidP="00B83D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AC661F" w:rsidRPr="00B83DD3" w:rsidRDefault="0075080C" w:rsidP="00B83D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C661F" w:rsidRPr="00B83DD3" w:rsidRDefault="0075080C" w:rsidP="00B83D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AC661F" w:rsidRPr="00B83DD3" w:rsidRDefault="0075080C" w:rsidP="00B83D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, гидроксид-ионы, катионы аммония и ионы изученных металлов, присутствующие в водных растворах неорганических веществ;</w:t>
      </w:r>
    </w:p>
    <w:p w:rsidR="00AC661F" w:rsidRPr="00B83DD3" w:rsidRDefault="0075080C" w:rsidP="00B83D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AC661F" w:rsidRDefault="00AC661F" w:rsidP="00B83D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D39" w:rsidRDefault="009B1D39" w:rsidP="009B1D39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D39" w:rsidRDefault="009B1D39" w:rsidP="009B1D39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D39" w:rsidRDefault="009B1D39" w:rsidP="009B1D39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D39" w:rsidRDefault="009B1D39" w:rsidP="009B1D39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D39" w:rsidRDefault="009B1D39" w:rsidP="009B1D39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D39" w:rsidRDefault="009B1D39" w:rsidP="009B1D39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D39" w:rsidRPr="00B83DD3" w:rsidRDefault="009B1D39" w:rsidP="009B1D39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9B1D39" w:rsidRPr="00B83DD3" w:rsidRDefault="009B1D39" w:rsidP="009B1D39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Первоначальные химические понятия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i/>
          <w:color w:val="000000"/>
          <w:sz w:val="24"/>
          <w:szCs w:val="24"/>
        </w:rPr>
        <w:t>Химический эксперимент</w:t>
      </w: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с хлоридом бария, разложение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гидроксида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меди (II) при нагревании, взаимодействие железа с раствором соли меди (II),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шаростержневых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Важнейшие представители неорганических веществ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Оксиды. Применение кислорода. Способы получения кислорода в лаборатории и промышленности. Круговорот кислорода в природе. Озон –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аллотропная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модификация кислорода.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Тепловой эффект химической реакции, термохимические уравнения, экз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Молярный объём газов. Расчёты по химическим уравнениям.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неорганических соединений. Оксиды. Классификация оксидов: 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солеобразующие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(основные, кислотные,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амфотерные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>) и несолеобразующие. Номенклатура оксидов. Физические и химические свойства оксидов. Получение оксидов.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Соли. Номенклатура солей. Физические и химические свойства солей. Получение солей.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Генетическая связь между классами неорганических соединений.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i/>
          <w:color w:val="000000"/>
          <w:sz w:val="24"/>
          <w:szCs w:val="24"/>
        </w:rPr>
        <w:t>Химический эксперимент</w:t>
      </w: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с различной растворимостью, приготовление растворов с определённой массовой долей растворённого вещества, 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, решение экспериментальных задач по теме «Важнейшие классы неорганических соединений».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амфотерные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оксиды и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гидроксиды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длиннопериодная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Химическая связь. Ковалентная (полярная и неполярная) связь.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химических элементов. Ионная связь.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Степень окисления. Окислительно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­-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восстановительные реакции. Процессы окисления и восстановления. Окислители и восстановители.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i/>
          <w:color w:val="000000"/>
          <w:sz w:val="24"/>
          <w:szCs w:val="24"/>
        </w:rPr>
        <w:t>Химический эксперимент</w:t>
      </w: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образцов веществ металлов и неметаллов, взаимодействие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гидроксида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DD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Межпредметные</w:t>
      </w:r>
      <w:proofErr w:type="spellEnd"/>
      <w:r w:rsidRPr="00B83D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связи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Реализация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естественн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­научных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понятий, так и понятий, являющихся системными для отдельных предметов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естественно­-научного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цикла.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естественн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­научные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Биология: фотосинтез, дыхание, биосфера.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Вещество и химическая реакция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и эндотермические реакции, термохимические уравнения.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Окислительно-восстановительные реакции, электронный баланс окислительно-восстановительной реакции. Составление уравнений окислительно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­-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восстановительных реакций с использованием метода электронного баланса.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Теория электролитической диссоциации. Электролиты и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Реакц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ии ио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i/>
          <w:color w:val="000000"/>
          <w:sz w:val="24"/>
          <w:szCs w:val="24"/>
        </w:rPr>
        <w:t>Химический эксперимент</w:t>
      </w: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Неметаллы и их соединения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Хлороводород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хлороводорода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на организм человека. Важнейшие хлориды и их нахождение в природе.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элементов </w:t>
      </w:r>
      <w:proofErr w:type="spellStart"/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А-группы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Аллотропные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элементов </w:t>
      </w:r>
      <w:proofErr w:type="spellStart"/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А-группы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аллотропные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модификации фосфора, физические и химические свойства. Оксид фосфора 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элементов </w:t>
      </w:r>
      <w:proofErr w:type="spellStart"/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А-группы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. Особенности строения атомов, характерные степени окисления. Углерод,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аллотропные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карбонат-ионы</w:t>
      </w:r>
      <w:proofErr w:type="spellEnd"/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. Использование карбонатов в быту, медицине, промышленности и сельском хозяйстве.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(IV) и 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i/>
          <w:color w:val="000000"/>
          <w:sz w:val="24"/>
          <w:szCs w:val="24"/>
        </w:rPr>
        <w:t>Химический эксперимент</w:t>
      </w: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хлорид-ионы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силикат-ионы</w:t>
      </w:r>
      <w:proofErr w:type="spellEnd"/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Металлы и их соединения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свойства (на примере натрия и калия). Оксиды и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гидроксиды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натрия и калия. Применение щелочных металлов и их соединений.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гидроксид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>, соли). Жёсткость воды и способы её устранения.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Амфотерные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оксида и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гидроксида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алюминия.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гидроксиды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и соли железа (II) и железа (III), их состав, свойства и получение.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i/>
          <w:color w:val="000000"/>
          <w:sz w:val="24"/>
          <w:szCs w:val="24"/>
        </w:rPr>
        <w:t>Химический эксперимент</w:t>
      </w: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амфотерных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свойств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гидроксида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алюминия и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гидроксида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цинка, решение экспериментальных задач по теме «Важнейшие металлы и их соединения».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Химия и окружающая среда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i/>
          <w:color w:val="000000"/>
          <w:sz w:val="24"/>
          <w:szCs w:val="24"/>
        </w:rPr>
        <w:t>Химический эксперимент: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изучение образцов материалов (стекло, сплавы металлов, полимерные материалы).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DD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Межпредметные</w:t>
      </w:r>
      <w:proofErr w:type="spellEnd"/>
      <w:r w:rsidRPr="00B83D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связи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Реализация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связей при изучении химии в 9 классе осуществляется через использование как общих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понятий, так и понятий, являющихся системными для отдельных предметов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естественно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­-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цикла.</w:t>
      </w:r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естественно-научные</w:t>
      </w:r>
      <w:proofErr w:type="spellEnd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9B1D39" w:rsidRPr="00B83DD3" w:rsidRDefault="009B1D39" w:rsidP="009B1D39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9B1D39" w:rsidRPr="00B83DD3" w:rsidRDefault="009B1D39" w:rsidP="009B1D3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B1D39" w:rsidRPr="00B83DD3">
          <w:pgSz w:w="11906" w:h="16383"/>
          <w:pgMar w:top="1134" w:right="850" w:bottom="1134" w:left="1701" w:header="720" w:footer="720" w:gutter="0"/>
          <w:cols w:space="720"/>
        </w:sect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География: атмосфера, гидросфера, минералы, горные породы, полезные ископаемые, топливо</w:t>
      </w:r>
    </w:p>
    <w:p w:rsidR="004A45FB" w:rsidRPr="00F46571" w:rsidRDefault="004A45FB" w:rsidP="004A45FB">
      <w:pPr>
        <w:keepNext/>
        <w:keepLines/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lock-2323733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  <w:r w:rsidRPr="00F46571">
        <w:rPr>
          <w:rFonts w:ascii="Times New Roman" w:hAnsi="Times New Roman" w:cs="Times New Roman"/>
          <w:b/>
          <w:sz w:val="24"/>
          <w:szCs w:val="24"/>
        </w:rPr>
        <w:t>ФГОС ООО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661F" w:rsidRPr="00B83DD3" w:rsidRDefault="0075080C" w:rsidP="00B83DD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4531"/>
        <w:gridCol w:w="1429"/>
        <w:gridCol w:w="1841"/>
        <w:gridCol w:w="1910"/>
        <w:gridCol w:w="3323"/>
      </w:tblGrid>
      <w:tr w:rsidR="0094448F" w:rsidRPr="00B83DD3" w:rsidTr="00511AE3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  <w:r w:rsidR="005D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 учетом программы воспитания</w:t>
            </w: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511AE3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C661F" w:rsidRPr="00B83DD3" w:rsidRDefault="00AC661F" w:rsidP="00B83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C661F" w:rsidRPr="00B83DD3" w:rsidRDefault="00AC661F" w:rsidP="00B83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C661F" w:rsidRPr="00B83DD3" w:rsidRDefault="00AC661F" w:rsidP="00B83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5474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Вещество и химические реакции</w:t>
            </w:r>
          </w:p>
        </w:tc>
      </w:tr>
      <w:tr w:rsidR="0094448F" w:rsidRPr="00B83DD3" w:rsidTr="00511AE3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AC661F" w:rsidRPr="005D5574" w:rsidRDefault="0075080C" w:rsidP="005D5574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и углубление знаний основных разделов курса 8 класса</w:t>
            </w:r>
          </w:p>
          <w:p w:rsidR="005D5574" w:rsidRPr="00B83DD3" w:rsidRDefault="005D5574" w:rsidP="005D557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Использование богатого исторического, краеведческого содержания химического образования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1AE3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https://lesson.academy-content.myschool.edu.ru/04/09</w:t>
              </w:r>
            </w:hyperlink>
            <w:r w:rsidR="00511AE3" w:rsidRPr="00B8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1AE3" w:rsidRPr="00B83DD3" w:rsidTr="00511AE3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1AE3" w:rsidRPr="00B83DD3" w:rsidRDefault="00511AE3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511AE3" w:rsidRPr="005D5574" w:rsidRDefault="00511AE3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закономерности химических реакций</w:t>
            </w:r>
          </w:p>
          <w:p w:rsidR="005D5574" w:rsidRPr="00B83DD3" w:rsidRDefault="005D5574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При рассмотр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фундаментальных химических 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теорий у учащихся, главным образом, формируются представления о том, как добываются и строятся научные знания, формируются мировоззренческие взгляды и убеждения относительно научной картины мира и ее значимости для человека.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11AE3" w:rsidRPr="00B83DD3" w:rsidRDefault="00511AE3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AE3" w:rsidRPr="00B83DD3" w:rsidRDefault="00511AE3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AE3" w:rsidRPr="00B83DD3" w:rsidRDefault="00511AE3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</w:tcPr>
          <w:p w:rsidR="00511AE3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1AE3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https://lesson.academy-content.myschool.edu.ru/04/09</w:t>
              </w:r>
            </w:hyperlink>
            <w:r w:rsidR="00511AE3" w:rsidRPr="00B8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1AE3" w:rsidRPr="00B83DD3" w:rsidTr="00511AE3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1AE3" w:rsidRPr="00B83DD3" w:rsidRDefault="00511AE3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511AE3" w:rsidRDefault="00511AE3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Электролитическая диссоциация.</w:t>
            </w: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Химические реакции в растворах</w:t>
            </w:r>
          </w:p>
          <w:p w:rsidR="005D5574" w:rsidRPr="00B83DD3" w:rsidRDefault="005D5574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способствуют воспитанию уважения к героическому прошлому и настоящему нашего Отечества, формированию представлений о развитии науки химии и химических произво</w:t>
            </w:r>
            <w:proofErr w:type="gramStart"/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оссии, об их роли и значении в жизни общества и государства.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11AE3" w:rsidRPr="00B83DD3" w:rsidRDefault="00511AE3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AE3" w:rsidRPr="00B83DD3" w:rsidRDefault="00511AE3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AE3" w:rsidRPr="00B83DD3" w:rsidRDefault="00511AE3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</w:tcPr>
          <w:p w:rsidR="00511AE3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1AE3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https://lesson.academy-content.myschool.edu.ru/04/09</w:t>
              </w:r>
            </w:hyperlink>
            <w:r w:rsidR="00511AE3" w:rsidRPr="00B8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48F" w:rsidRPr="00B83DD3" w:rsidTr="00511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5474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Неметаллы и их соединения</w:t>
            </w:r>
          </w:p>
        </w:tc>
      </w:tr>
      <w:tr w:rsidR="0094448F" w:rsidRPr="00B83DD3" w:rsidTr="00511AE3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AC661F" w:rsidRPr="005D5574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характеристика химических элементов </w:t>
            </w:r>
            <w:proofErr w:type="gramStart"/>
            <w:r w:rsidRPr="005D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  <w:proofErr w:type="gramEnd"/>
            <w:r w:rsidRPr="005D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А-группы. Галогены</w:t>
            </w:r>
          </w:p>
          <w:p w:rsidR="005D5574" w:rsidRPr="00B83DD3" w:rsidRDefault="005D5574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Использование богатого исторического, краеведческого содержания химического образования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1AE3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https://lesson.academy-content.myschool.edu.ru/04/09</w:t>
              </w:r>
            </w:hyperlink>
            <w:r w:rsidR="00511AE3" w:rsidRPr="00B8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48F" w:rsidRPr="00B83DD3" w:rsidTr="00511AE3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AC661F" w:rsidRPr="005D5574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характеристика химических элементов </w:t>
            </w:r>
            <w:proofErr w:type="gramStart"/>
            <w:r w:rsidRPr="005D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  <w:proofErr w:type="gramEnd"/>
            <w:r w:rsidRPr="005D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А-группы. Сера и её соединения</w:t>
            </w:r>
          </w:p>
          <w:p w:rsidR="005D5574" w:rsidRPr="00B83DD3" w:rsidRDefault="005D5574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При рассмотр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фундаментальных химических 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 xml:space="preserve">теорий у учащихся, 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главным образом, формируются представления о том, как добываются и строятся научные знания, формируются мировоззренческие взгляды и убеждения относительно научной картины мира и ее значимости для человека.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1AE3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https://lesson.academy-content.myschool.edu.ru/04/09</w:t>
              </w:r>
            </w:hyperlink>
          </w:p>
        </w:tc>
      </w:tr>
      <w:tr w:rsidR="0094448F" w:rsidRPr="00B83DD3" w:rsidTr="00511AE3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химических элементов </w:t>
            </w:r>
            <w:proofErr w:type="gramStart"/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gramEnd"/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А-группы. Азот, фосфор и их соединения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1AE3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https://lesson.academy-content.myschool.edu.ru/04/09</w:t>
              </w:r>
            </w:hyperlink>
          </w:p>
        </w:tc>
      </w:tr>
      <w:tr w:rsidR="0094448F" w:rsidRPr="00B83DD3" w:rsidTr="00511AE3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химических элементов </w:t>
            </w:r>
            <w:proofErr w:type="gramStart"/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proofErr w:type="gramEnd"/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А-группы. Углерод и </w:t>
            </w:r>
            <w:proofErr w:type="gramStart"/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</w:t>
            </w:r>
            <w:proofErr w:type="gramEnd"/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соединения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1AE3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https://lesson.academy-content.myschool.edu.ru/04/09</w:t>
              </w:r>
            </w:hyperlink>
          </w:p>
        </w:tc>
      </w:tr>
      <w:tr w:rsidR="0094448F" w:rsidRPr="00B83DD3" w:rsidTr="00511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5474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Металлы и их соединения</w:t>
            </w:r>
          </w:p>
        </w:tc>
      </w:tr>
      <w:tr w:rsidR="0094448F" w:rsidRPr="00B83DD3" w:rsidTr="00511AE3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свойства металлов</w:t>
            </w:r>
          </w:p>
          <w:p w:rsidR="005D5574" w:rsidRPr="005D5574" w:rsidRDefault="005D5574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Использование богатого исторического, краеведческого содержания химического образования</w:t>
            </w:r>
          </w:p>
          <w:p w:rsidR="005D5574" w:rsidRPr="00B83DD3" w:rsidRDefault="005D5574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1AE3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https://lesson.academy-content.myschool.edu.ru/04/09</w:t>
              </w:r>
            </w:hyperlink>
          </w:p>
        </w:tc>
      </w:tr>
      <w:tr w:rsidR="0094448F" w:rsidRPr="00B83DD3" w:rsidTr="00511AE3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AC661F" w:rsidRPr="005D5574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Важнейшие металлы и их соединения</w:t>
            </w:r>
          </w:p>
          <w:p w:rsidR="005D5574" w:rsidRPr="00B83DD3" w:rsidRDefault="005D5574" w:rsidP="005D5574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изучения химии 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 xml:space="preserve"> также формируются и такие качества мышления, как сила и гибкость, конструктивность и критичнос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ть. Для адаптации в современном 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обществе важным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стиль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11AE3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https://lesson.academy-content.myschool.edu.ru/04/09</w:t>
              </w:r>
            </w:hyperlink>
            <w:r w:rsidR="00511AE3" w:rsidRPr="00B8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48F" w:rsidRPr="00B83DD3" w:rsidTr="00511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5474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 и окружающая среда</w:t>
            </w:r>
          </w:p>
        </w:tc>
      </w:tr>
      <w:tr w:rsidR="0094448F" w:rsidRPr="00B83DD3" w:rsidTr="00511AE3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AC661F" w:rsidRPr="003B7DF8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Вещества и материалы в жизни человека</w:t>
            </w:r>
          </w:p>
          <w:p w:rsidR="003B7DF8" w:rsidRPr="00B83DD3" w:rsidRDefault="003B7DF8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способствуют воспитанию уважения к героическому прошлому и настоящему нашего Отечества, формированию представлений о развитии науки химии и химических произво</w:t>
            </w:r>
            <w:proofErr w:type="gramStart"/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E37CA2">
              <w:rPr>
                <w:rFonts w:ascii="Times New Roman" w:hAnsi="Times New Roman" w:cs="Times New Roman"/>
                <w:sz w:val="24"/>
                <w:szCs w:val="24"/>
              </w:rPr>
              <w:t xml:space="preserve">оссии, об 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роли и значении в жизни общества и государства.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1AE3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https://lesson.academy-content.myschool.edu.ru/04/09</w:t>
              </w:r>
            </w:hyperlink>
          </w:p>
        </w:tc>
      </w:tr>
      <w:tr w:rsidR="0094448F" w:rsidRPr="00B83DD3" w:rsidTr="00511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511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511A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32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61F" w:rsidRPr="00B83DD3" w:rsidRDefault="00AC661F" w:rsidP="00B83DD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C661F" w:rsidRPr="00B83D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626E" w:rsidRPr="00B83DD3" w:rsidRDefault="002B626E" w:rsidP="00B83DD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2323737"/>
      <w:bookmarkEnd w:id="8"/>
    </w:p>
    <w:p w:rsidR="00AC661F" w:rsidRPr="00B83DD3" w:rsidRDefault="0075080C" w:rsidP="00B83DD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4261"/>
        <w:gridCol w:w="993"/>
        <w:gridCol w:w="1275"/>
        <w:gridCol w:w="1418"/>
        <w:gridCol w:w="1559"/>
        <w:gridCol w:w="3592"/>
      </w:tblGrid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vMerge/>
            <w:tcMar>
              <w:top w:w="50" w:type="dxa"/>
              <w:left w:w="100" w:type="dxa"/>
            </w:tcMar>
          </w:tcPr>
          <w:p w:rsidR="00AC661F" w:rsidRPr="00B83DD3" w:rsidRDefault="00AC661F" w:rsidP="00B83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Mar>
              <w:top w:w="50" w:type="dxa"/>
              <w:left w:w="100" w:type="dxa"/>
            </w:tcMar>
          </w:tcPr>
          <w:p w:rsidR="00AC661F" w:rsidRPr="00B83DD3" w:rsidRDefault="00AC661F" w:rsidP="00B83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50" w:type="dxa"/>
              <w:left w:w="100" w:type="dxa"/>
            </w:tcMar>
          </w:tcPr>
          <w:p w:rsidR="00AC661F" w:rsidRPr="00B83DD3" w:rsidRDefault="00AC661F" w:rsidP="00B83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Mar>
              <w:top w:w="50" w:type="dxa"/>
              <w:left w:w="100" w:type="dxa"/>
            </w:tcMar>
          </w:tcPr>
          <w:p w:rsidR="00AC661F" w:rsidRPr="00B83DD3" w:rsidRDefault="00AC661F" w:rsidP="00B83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E0807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A8315C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https://academy-content.myschool.edu.ru/lesson/e5f2e5da-8588-4081-9741-a3c13edd696d</w:t>
              </w:r>
            </w:hyperlink>
          </w:p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https://academy-content.myschool.edu.ru/lesson/6e136259-0b9f-44a4-9892-4a0d5d05ef27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номенклатура неорганических веществ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https://academy-content.myschool.edu.ru/lesson/d77750e6-09f3-405a-802a-da9835991288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химической связи и типы кристаллических решёток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https://academy-content.myschool.edu.ru/lesson/81f9ea1a-d0c5-4e6e-8233-3fe0ef24a6fe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химических реакций по различным признакам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https://academy-content.myschool.edu.ru/lesson/73cfefbd-cfb6-4e9f-992d-a32958ee6bfb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https://academy-content.myschool.edu.ru/lesson/66256d83-2d71-4b3a-ab7b-5da241324b8f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https://academy-content.myschool.edu.ru/lesson/f68b3764-33e0-479f-9276-86ad520fd687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Окислительно-восстановительные </w:t>
            </w: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31.09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</w:t>
              </w:r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content.myschool.edu.ru/lesson/e3c5ce58-baf7-46ec-b763-69ba4664990e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https://academy-content.myschool.edu.ru/lesson/76ee69bb-9df2-4470-82ec-26957b8b25c0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https://academy-content.myschool.edu.ru/lesson/659c574b-8a01-45e0-a397-18505ac007ec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https://academy-content.myschool.edu.ru/lesson/47d6af1b-698a-4050-8872-a5372d5ab4ae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https://academy-content.myschool.edu.ru/lesson/e7aba987-f351-4d05-a264-0ba234f49ffd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https://academy-content.myschool.edu.ru/lesson/c7318b9d-2aae-4bc2-89e8-2103e0868c46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https://academy-content.myschool.edu.ru/lesson/22be6efd-b011-429b-b0d0-a6782513e849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https://academy-content.myschool.edu.ru/lesson/0072cdc7-ac1d-44dd-89c7-9f1d1eb70b20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https://academy-content.myschool.edu.ru/lesson/b6086ed4-e33e-499f-8ce6-eb946e07acde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63DAE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https://academy-content.myschool.edu.ru/lesson/64fd0e7e-75b9-40f7-a675-</w:t>
              </w:r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cf7e62aad0e2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https://academy-content.myschool.edu.ru/lesson/2fa56edb-24b8-48de-8807-edb0b851cab9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https://academy-content.myschool.edu.ru/lesson/51e2d5cf-2222-490b-8dc0-f87fcc8772b6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элементов </w:t>
            </w:r>
            <w:proofErr w:type="gramStart"/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gramEnd"/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А-группы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Аллотропные модификации серы. Нахождение серы и её соединений в природе. Химические свойства серы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https://academy-content.myschool.edu.ru/lesson/f92ea7c9-e3a6-4195-b341-a61e3e2490d3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Сероводород, строение, физические и химические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https://academy-content.myschool.edu.ru/lesson/fd25ba95-73b0-44d5-9db8-0ce613a77ba5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https://academy-content.myschool.edu.ru/lesson/d4e05dbf-2615-4c45-9a39-6aa664355136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реакции, лежащие в основе промышленного способа получения серной кислоты. Химическое загрязнение окружающей среды соединениями серы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https://academy-content.myschool.edu.ru/lesson/9588fc67-14f3-4346-b2cc-8ec54c16b6a1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массовой доли выхода продукта реакции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https://academy-content.myschool.edu.ru/lesson/b44f706e-efe8-4ecb-b626-ff9710eea806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элементов </w:t>
            </w:r>
            <w:proofErr w:type="gramStart"/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gramEnd"/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https://academy-content.myschool.edu.ru/lesson/7d4d7a30-3c8e-4ea9-a5b0-c9cf7c36a42f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https://academy-content.myschool.edu.ru/lesson/4ebd4383-2a33-401d-bb2b-</w:t>
              </w:r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77902435d54d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Азотная кислота, её физические и химические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https://academy-content.myschool.edu.ru/lesson/32660a47-4080-456b-a005-4bc477563aa1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фосфатов в качестве минеральных удобрений. Загрязнение природной среды фосфатами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17E77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https://academy-content.myschool.edu.ru/lesson/cde32b7e-8b4c-4d10-8889-349a85b995b5</w:t>
              </w:r>
            </w:hyperlink>
          </w:p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https://academy-content.myschool.edu.ru/lesson/02e87919-08b3-4f95-bb96-2b66fee4d526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 углерода, их физические и химические свойства. Экологические проблемы, связанные с оксидом углерода (IV)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https://academy-content.myschool.edu.ru/lesson/52a1e7be-12c9-4a16-8953-4d1cec58396b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Угольная кислота и её соли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https://academy-content.myschool.edu.ru/lesson/78ad63f8-6e16-4cbe-ba1d-4cfcf033c14e</w:t>
              </w:r>
            </w:hyperlink>
          </w:p>
        </w:tc>
      </w:tr>
      <w:tr w:rsidR="007F4687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F4687" w:rsidRPr="00B83DD3" w:rsidRDefault="007F4687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F4687" w:rsidRPr="00B83DD3" w:rsidRDefault="007F4687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F4687" w:rsidRPr="00B83DD3" w:rsidRDefault="007F4687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F4687" w:rsidRPr="00B83DD3" w:rsidRDefault="007F4687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F4687" w:rsidRPr="00B83DD3" w:rsidRDefault="007F4687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4687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r w:rsidR="007F4687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bottom"/>
          </w:tcPr>
          <w:p w:rsidR="00317E77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https://academy-content.myschool.edu.ru/lesson/ab5d6455-a0ea-4f28-8617-07a52ad8f618</w:t>
              </w:r>
            </w:hyperlink>
          </w:p>
        </w:tc>
      </w:tr>
      <w:tr w:rsidR="007F4687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7F4687" w:rsidRPr="00B83DD3" w:rsidRDefault="007F4687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7F4687" w:rsidRPr="00B83DD3" w:rsidRDefault="007F4687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F4687" w:rsidRPr="00B83DD3" w:rsidRDefault="007F4687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F4687" w:rsidRPr="00B83DD3" w:rsidRDefault="007F4687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F4687" w:rsidRPr="00B83DD3" w:rsidRDefault="007F4687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F4687" w:rsidRPr="00B83DD3" w:rsidRDefault="007F4687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bottom"/>
          </w:tcPr>
          <w:p w:rsidR="00101756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101756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https://academy-content.myschool.edu.ru/lesson/579aabf2-3852-435f-9c34-ba1273fd9a7a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101756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https://academy-content.myschool.edu.ru/lesson/40740cc9-19ea-472e-ab4f-ade3dad50168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5D191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</w:t>
            </w:r>
            <w:r w:rsidR="005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101756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https://academy-content.myschool.edu.ru/lesson/542fbae4-bed1-463f-a2f8-ec775877b977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101756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https://academy-content.myschool.edu.ru/lesson/d9ed76cc-4eed-488b-aab1-dacfb9883eda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101756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https://academy-content.myschool.edu.ru/lesson/3e098831-e7b6-4fa5-8743-6cc446e18ab6</w:t>
              </w:r>
            </w:hyperlink>
          </w:p>
        </w:tc>
      </w:tr>
      <w:tr w:rsidR="006F777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6F777F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6F777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6F777F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6F777F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6F777F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="006F777F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bottom"/>
          </w:tcPr>
          <w:p w:rsidR="00101756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101756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https://academy-content.myschool.edu.ru/lesson/902a45c5-6df5-418a-ba03-</w:t>
              </w:r>
              <w:r w:rsidR="00101756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67ca1f76f1a3</w:t>
              </w:r>
            </w:hyperlink>
          </w:p>
        </w:tc>
      </w:tr>
      <w:tr w:rsidR="006F777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6F777F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6F777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6F777F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6F777F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6F777F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F777F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bottom"/>
          </w:tcPr>
          <w:p w:rsidR="006F777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6F777F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https://academy-content.myschool.edu.ru/lesson/08c4849b-39a4-477e-a190-91167c1f8674</w:t>
              </w:r>
            </w:hyperlink>
          </w:p>
        </w:tc>
      </w:tr>
      <w:tr w:rsidR="006F777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6F777F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6F777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коррозии металлов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6F777F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6F777F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6F777F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777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  <w:r w:rsidR="006F777F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bottom"/>
          </w:tcPr>
          <w:p w:rsidR="00101756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101756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https://academy-content.myschool.edu.ru/lesson/3d110449-569d-4da7-8e18-2474aed96fdf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Щелочные металлы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101756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https://academy-content.myschool.edu.ru/lesson/7d3e8ebb-1fa4-4bfa-a855-1d970d213a82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 и гидроксиды натрия и калия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Щелочноземельные металлы – кальций и магний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101756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https://academy-content.myschool.edu.ru/lesson/38098433-ea37-4eda-ac90-64dc5857a2b4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соединения кальция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https://academy-content.myschool.edu.ru/lesson/dbfb6fc3-eb3e-4d6c-8965-baaaad574020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https://academy-content.myschool.edu.ru/lesson/a4452dab-4cd2-42f4-aa49-ad598f68fe44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https://academy-content.myschool.edu.ru/lesson/945e5e8e-3770-4396-bef8-f110f22d14f4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Амфотерные свойства оксида и гидроксида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https://academy-content.myschool.edu.ru/lesson/8f9ea2f6-5ca2-47bf-87f2-975545b3c948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Оксиды, гидроксиды и соли железа </w:t>
            </w: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(II) и железа (III)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</w:t>
              </w:r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content.myschool.edu.ru/lesson/f44e6ab0-fda3-4055-8fff-a99411f84bec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https://academy-content.myschool.edu.ru/lesson/7222b10c-2d4b-401d-90b8-b24530874d0c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 и материалы в повседневной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https://academy-content.myschool.edu.ru/lesson/cb5ef102-7c42-4fcb-a89f-</w:t>
              </w:r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580ec2234cd0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загрязнение окружающей среды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https://academy-content.myschool.edu.ru/lesson/6d721d3d-03ef-43e6-bd63-c982d34d1836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химии в решении экологических проблем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F458B" w:rsidP="00B83D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317E77" w:rsidRPr="00B83DD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https://academy-content.myschool.edu.ru/lesson/147344d0-7010-44ce-a6a4-9a78b85f4b44</w:t>
              </w:r>
            </w:hyperlink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5D1916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  <w:r w:rsidR="0075080C"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8F" w:rsidRPr="00B83DD3" w:rsidTr="00A8315C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661F" w:rsidRPr="00B83DD3" w:rsidRDefault="0075080C" w:rsidP="00B83DD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151" w:type="dxa"/>
            <w:gridSpan w:val="2"/>
            <w:tcMar>
              <w:top w:w="50" w:type="dxa"/>
              <w:left w:w="100" w:type="dxa"/>
            </w:tcMar>
            <w:vAlign w:val="center"/>
          </w:tcPr>
          <w:p w:rsidR="00AC661F" w:rsidRPr="00B83DD3" w:rsidRDefault="00AC661F" w:rsidP="00B83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61F" w:rsidRPr="00B83DD3" w:rsidRDefault="00AC661F" w:rsidP="00B83DD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C661F" w:rsidRPr="00B83D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61F" w:rsidRPr="00B83DD3" w:rsidRDefault="0075080C" w:rsidP="00B83DD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2323739"/>
      <w:bookmarkEnd w:id="9"/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AC661F" w:rsidRPr="00B83DD3" w:rsidRDefault="0075080C" w:rsidP="00B83DD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AC661F" w:rsidRPr="00B83DD3" w:rsidRDefault="0075080C" w:rsidP="00B83DD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B83DD3">
        <w:rPr>
          <w:rFonts w:ascii="Times New Roman" w:hAnsi="Times New Roman" w:cs="Times New Roman"/>
          <w:sz w:val="24"/>
          <w:szCs w:val="24"/>
        </w:rPr>
        <w:br/>
      </w:r>
      <w:bookmarkStart w:id="11" w:name="bd05d80c-fcad-45de-a028-b236b74fbaf0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1"/>
      <w:r w:rsidRPr="00B83DD3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AC661F" w:rsidRPr="00B83DD3" w:rsidRDefault="0075080C" w:rsidP="00B83DD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12" w:name="a76cc8a6-8b24-43ba-a1c6-27e41c8af2db"/>
      <w:r w:rsidRPr="00B83DD3">
        <w:rPr>
          <w:rFonts w:ascii="Times New Roman" w:hAnsi="Times New Roman" w:cs="Times New Roman"/>
          <w:color w:val="000000"/>
          <w:sz w:val="24"/>
          <w:szCs w:val="24"/>
        </w:rPr>
        <w:t>таблицы: Периодическая система химических элементов Д.</w:t>
      </w:r>
      <w:r w:rsidR="002B626E"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="002B626E"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>Менделеева, таблица растворимости, электрохимический ряд напряжения металлов</w:t>
      </w:r>
      <w:bookmarkEnd w:id="12"/>
      <w:r w:rsidRPr="00B83DD3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AC661F" w:rsidRPr="00B83DD3" w:rsidRDefault="0075080C" w:rsidP="00B83DD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AC661F" w:rsidRPr="00B83DD3" w:rsidRDefault="0075080C" w:rsidP="00B83DD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AC661F" w:rsidRPr="00B83DD3" w:rsidRDefault="0075080C" w:rsidP="00B83DD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13" w:name="7c258218-5acd-420c-9e0a-ede44ec27918"/>
      <w:r w:rsidRPr="00B83DD3">
        <w:rPr>
          <w:rFonts w:ascii="Times New Roman" w:hAnsi="Times New Roman" w:cs="Times New Roman"/>
          <w:color w:val="000000"/>
          <w:sz w:val="24"/>
          <w:szCs w:val="24"/>
        </w:rPr>
        <w:t>https://iro-49.ru/wp-content/uploads/2023/04/Химия-базовый-уровень</w:t>
      </w:r>
      <w:proofErr w:type="gramStart"/>
      <w:r w:rsidRPr="00B83DD3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B83DD3">
        <w:rPr>
          <w:rFonts w:ascii="Times New Roman" w:hAnsi="Times New Roman" w:cs="Times New Roman"/>
          <w:color w:val="000000"/>
          <w:sz w:val="24"/>
          <w:szCs w:val="24"/>
        </w:rPr>
        <w:t>Реализация-требований-ФГОС-основного-общего-образования.-Методическое-пособие-для-учителя.pdf</w:t>
      </w:r>
      <w:bookmarkEnd w:id="13"/>
      <w:r w:rsidRPr="00B83DD3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AC661F" w:rsidRPr="00B83DD3" w:rsidRDefault="00AC661F" w:rsidP="00B83DD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C661F" w:rsidRPr="00B83DD3" w:rsidRDefault="0075080C" w:rsidP="00B83DD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83DD3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2B626E" w:rsidRPr="00B83DD3" w:rsidRDefault="0075080C" w:rsidP="00B83DD3">
      <w:pPr>
        <w:spacing w:after="0" w:line="360" w:lineRule="auto"/>
        <w:ind w:left="120"/>
        <w:rPr>
          <w:rFonts w:ascii="Times New Roman" w:hAnsi="Times New Roman" w:cs="Times New Roman"/>
          <w:color w:val="333333"/>
          <w:sz w:val="24"/>
          <w:szCs w:val="24"/>
        </w:rPr>
      </w:pPr>
      <w:r w:rsidRPr="00B83DD3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B83DD3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>https://educont.ru/?utm_source=eljur</w:t>
      </w:r>
      <w:r w:rsidRPr="00B83DD3">
        <w:rPr>
          <w:rFonts w:ascii="Times New Roman" w:hAnsi="Times New Roman" w:cs="Times New Roman"/>
          <w:sz w:val="24"/>
          <w:szCs w:val="24"/>
        </w:rPr>
        <w:br/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https://edu.skysmart.ru/</w:t>
      </w:r>
      <w:r w:rsidRPr="00B83DD3">
        <w:rPr>
          <w:rFonts w:ascii="Times New Roman" w:hAnsi="Times New Roman" w:cs="Times New Roman"/>
          <w:sz w:val="24"/>
          <w:szCs w:val="24"/>
        </w:rPr>
        <w:br/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https://resh.edu.ru/</w:t>
      </w:r>
      <w:r w:rsidRPr="00B83DD3">
        <w:rPr>
          <w:rFonts w:ascii="Times New Roman" w:hAnsi="Times New Roman" w:cs="Times New Roman"/>
          <w:sz w:val="24"/>
          <w:szCs w:val="24"/>
        </w:rPr>
        <w:br/>
      </w:r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https://uchi.ru/</w:t>
      </w:r>
      <w:r w:rsidRPr="00B83DD3">
        <w:rPr>
          <w:rFonts w:ascii="Times New Roman" w:hAnsi="Times New Roman" w:cs="Times New Roman"/>
          <w:sz w:val="24"/>
          <w:szCs w:val="24"/>
        </w:rPr>
        <w:br/>
      </w:r>
      <w:bookmarkStart w:id="14" w:name="90de4b5a-88fc-4f80-ab94-3d9ac9d5e251"/>
      <w:r w:rsidRPr="00B83DD3">
        <w:rPr>
          <w:rFonts w:ascii="Times New Roman" w:hAnsi="Times New Roman" w:cs="Times New Roman"/>
          <w:color w:val="000000"/>
          <w:sz w:val="24"/>
          <w:szCs w:val="24"/>
        </w:rPr>
        <w:t xml:space="preserve"> https://www.yaklass.ru/</w:t>
      </w:r>
      <w:bookmarkEnd w:id="14"/>
    </w:p>
    <w:p w:rsidR="0075080C" w:rsidRPr="00B83DD3" w:rsidRDefault="0075080C" w:rsidP="00B83D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0"/>
      <w:bookmarkEnd w:id="15"/>
    </w:p>
    <w:sectPr w:rsidR="0075080C" w:rsidRPr="00B83DD3" w:rsidSect="002654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0988"/>
    <w:multiLevelType w:val="multilevel"/>
    <w:tmpl w:val="B93605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003048"/>
    <w:multiLevelType w:val="multilevel"/>
    <w:tmpl w:val="C762A6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3735EC"/>
    <w:multiLevelType w:val="hybridMultilevel"/>
    <w:tmpl w:val="D5300CD4"/>
    <w:lvl w:ilvl="0" w:tplc="EDD476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61F"/>
    <w:rsid w:val="00002B51"/>
    <w:rsid w:val="00030CC5"/>
    <w:rsid w:val="00101756"/>
    <w:rsid w:val="002039EC"/>
    <w:rsid w:val="00265468"/>
    <w:rsid w:val="00272EEE"/>
    <w:rsid w:val="002A1812"/>
    <w:rsid w:val="002B626E"/>
    <w:rsid w:val="002F7CC0"/>
    <w:rsid w:val="00317E77"/>
    <w:rsid w:val="003642FE"/>
    <w:rsid w:val="00393394"/>
    <w:rsid w:val="003B7DF8"/>
    <w:rsid w:val="003F6CBC"/>
    <w:rsid w:val="004335AF"/>
    <w:rsid w:val="004A45FB"/>
    <w:rsid w:val="004B4C1D"/>
    <w:rsid w:val="00511AE3"/>
    <w:rsid w:val="005417FE"/>
    <w:rsid w:val="0054745A"/>
    <w:rsid w:val="005C42BB"/>
    <w:rsid w:val="005D1916"/>
    <w:rsid w:val="005D5574"/>
    <w:rsid w:val="005E7197"/>
    <w:rsid w:val="005F2032"/>
    <w:rsid w:val="005F458B"/>
    <w:rsid w:val="00694396"/>
    <w:rsid w:val="006F777F"/>
    <w:rsid w:val="00702E39"/>
    <w:rsid w:val="0075080C"/>
    <w:rsid w:val="00763DAE"/>
    <w:rsid w:val="007E0807"/>
    <w:rsid w:val="007F4687"/>
    <w:rsid w:val="008037DC"/>
    <w:rsid w:val="008714F6"/>
    <w:rsid w:val="00872388"/>
    <w:rsid w:val="008F3CD2"/>
    <w:rsid w:val="0094448F"/>
    <w:rsid w:val="0097500B"/>
    <w:rsid w:val="00995854"/>
    <w:rsid w:val="009B1D39"/>
    <w:rsid w:val="009B7E00"/>
    <w:rsid w:val="009E52D8"/>
    <w:rsid w:val="00A12AE2"/>
    <w:rsid w:val="00A5271D"/>
    <w:rsid w:val="00A8315C"/>
    <w:rsid w:val="00AA0915"/>
    <w:rsid w:val="00AA2B35"/>
    <w:rsid w:val="00AC661F"/>
    <w:rsid w:val="00B83DD3"/>
    <w:rsid w:val="00C559DD"/>
    <w:rsid w:val="00C6475A"/>
    <w:rsid w:val="00C77BED"/>
    <w:rsid w:val="00C9288B"/>
    <w:rsid w:val="00CC0C96"/>
    <w:rsid w:val="00D121AD"/>
    <w:rsid w:val="00DC075F"/>
    <w:rsid w:val="00DF678F"/>
    <w:rsid w:val="00EA154B"/>
    <w:rsid w:val="00EF1864"/>
    <w:rsid w:val="00F7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265468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546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65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B83DD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6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475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D55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sson.academy-content.myschool.edu.ru/04/09" TargetMode="External"/><Relationship Id="rId18" Type="http://schemas.openxmlformats.org/officeDocument/2006/relationships/hyperlink" Target="https://academy-content.myschool.edu.ru/lesson/d77750e6-09f3-405a-802a-da9835991288" TargetMode="External"/><Relationship Id="rId26" Type="http://schemas.openxmlformats.org/officeDocument/2006/relationships/hyperlink" Target="https://academy-content.myschool.edu.ru/lesson/47d6af1b-698a-4050-8872-a5372d5ab4ae" TargetMode="External"/><Relationship Id="rId39" Type="http://schemas.openxmlformats.org/officeDocument/2006/relationships/hyperlink" Target="https://academy-content.myschool.edu.ru/lesson/b44f706e-efe8-4ecb-b626-ff9710eea806" TargetMode="External"/><Relationship Id="rId21" Type="http://schemas.openxmlformats.org/officeDocument/2006/relationships/hyperlink" Target="https://academy-content.myschool.edu.ru/lesson/66256d83-2d71-4b3a-ab7b-5da241324b8f" TargetMode="External"/><Relationship Id="rId34" Type="http://schemas.openxmlformats.org/officeDocument/2006/relationships/hyperlink" Target="https://academy-content.myschool.edu.ru/lesson/51e2d5cf-2222-490b-8dc0-f87fcc8772b6" TargetMode="External"/><Relationship Id="rId42" Type="http://schemas.openxmlformats.org/officeDocument/2006/relationships/hyperlink" Target="https://academy-content.myschool.edu.ru/lesson/32660a47-4080-456b-a005-4bc477563aa1" TargetMode="External"/><Relationship Id="rId47" Type="http://schemas.openxmlformats.org/officeDocument/2006/relationships/hyperlink" Target="https://academy-content.myschool.edu.ru/lesson/ab5d6455-a0ea-4f28-8617-07a52ad8f618" TargetMode="External"/><Relationship Id="rId50" Type="http://schemas.openxmlformats.org/officeDocument/2006/relationships/hyperlink" Target="https://academy-content.myschool.edu.ru/lesson/542fbae4-bed1-463f-a2f8-ec775877b977" TargetMode="External"/><Relationship Id="rId55" Type="http://schemas.openxmlformats.org/officeDocument/2006/relationships/hyperlink" Target="https://academy-content.myschool.edu.ru/lesson/3d110449-569d-4da7-8e18-2474aed96fdf" TargetMode="External"/><Relationship Id="rId63" Type="http://schemas.openxmlformats.org/officeDocument/2006/relationships/hyperlink" Target="https://academy-content.myschool.edu.ru/lesson/7222b10c-2d4b-401d-90b8-b24530874d0c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esson.academy-content.myschool.edu.ru/04/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y-content.myschool.edu.ru/lesson/e5f2e5da-8588-4081-9741-a3c13edd696d" TargetMode="External"/><Relationship Id="rId29" Type="http://schemas.openxmlformats.org/officeDocument/2006/relationships/hyperlink" Target="https://academy-content.myschool.edu.ru/lesson/22be6efd-b011-429b-b0d0-a6782513e8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sson.academy-content.myschool.edu.ru/04/09" TargetMode="External"/><Relationship Id="rId11" Type="http://schemas.openxmlformats.org/officeDocument/2006/relationships/hyperlink" Target="https://lesson.academy-content.myschool.edu.ru/04/09" TargetMode="External"/><Relationship Id="rId24" Type="http://schemas.openxmlformats.org/officeDocument/2006/relationships/hyperlink" Target="https://academy-content.myschool.edu.ru/lesson/76ee69bb-9df2-4470-82ec-26957b8b25c0" TargetMode="External"/><Relationship Id="rId32" Type="http://schemas.openxmlformats.org/officeDocument/2006/relationships/hyperlink" Target="https://academy-content.myschool.edu.ru/lesson/64fd0e7e-75b9-40f7-a675-cf7e62aad0e2" TargetMode="External"/><Relationship Id="rId37" Type="http://schemas.openxmlformats.org/officeDocument/2006/relationships/hyperlink" Target="https://academy-content.myschool.edu.ru/lesson/d4e05dbf-2615-4c45-9a39-6aa664355136" TargetMode="External"/><Relationship Id="rId40" Type="http://schemas.openxmlformats.org/officeDocument/2006/relationships/hyperlink" Target="https://academy-content.myschool.edu.ru/lesson/7d4d7a30-3c8e-4ea9-a5b0-c9cf7c36a42f" TargetMode="External"/><Relationship Id="rId45" Type="http://schemas.openxmlformats.org/officeDocument/2006/relationships/hyperlink" Target="https://academy-content.myschool.edu.ru/lesson/52a1e7be-12c9-4a16-8953-4d1cec58396b" TargetMode="External"/><Relationship Id="rId53" Type="http://schemas.openxmlformats.org/officeDocument/2006/relationships/hyperlink" Target="https://academy-content.myschool.edu.ru/lesson/902a45c5-6df5-418a-ba03-67ca1f76f1a3" TargetMode="External"/><Relationship Id="rId58" Type="http://schemas.openxmlformats.org/officeDocument/2006/relationships/hyperlink" Target="https://academy-content.myschool.edu.ru/lesson/dbfb6fc3-eb3e-4d6c-8965-baaaad574020" TargetMode="External"/><Relationship Id="rId66" Type="http://schemas.openxmlformats.org/officeDocument/2006/relationships/hyperlink" Target="https://academy-content.myschool.edu.ru/lesson/147344d0-7010-44ce-a6a4-9a78b85f4b4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esson.academy-content.myschool.edu.ru/04/09" TargetMode="External"/><Relationship Id="rId23" Type="http://schemas.openxmlformats.org/officeDocument/2006/relationships/hyperlink" Target="https://academy-content.myschool.edu.ru/lesson/e3c5ce58-baf7-46ec-b763-69ba4664990e" TargetMode="External"/><Relationship Id="rId28" Type="http://schemas.openxmlformats.org/officeDocument/2006/relationships/hyperlink" Target="https://academy-content.myschool.edu.ru/lesson/c7318b9d-2aae-4bc2-89e8-2103e0868c46" TargetMode="External"/><Relationship Id="rId36" Type="http://schemas.openxmlformats.org/officeDocument/2006/relationships/hyperlink" Target="https://academy-content.myschool.edu.ru/lesson/fd25ba95-73b0-44d5-9db8-0ce613a77ba5" TargetMode="External"/><Relationship Id="rId49" Type="http://schemas.openxmlformats.org/officeDocument/2006/relationships/hyperlink" Target="https://academy-content.myschool.edu.ru/lesson/40740cc9-19ea-472e-ab4f-ade3dad50168" TargetMode="External"/><Relationship Id="rId57" Type="http://schemas.openxmlformats.org/officeDocument/2006/relationships/hyperlink" Target="https://academy-content.myschool.edu.ru/lesson/38098433-ea37-4eda-ac90-64dc5857a2b4" TargetMode="External"/><Relationship Id="rId61" Type="http://schemas.openxmlformats.org/officeDocument/2006/relationships/hyperlink" Target="https://academy-content.myschool.edu.ru/lesson/8f9ea2f6-5ca2-47bf-87f2-975545b3c948" TargetMode="External"/><Relationship Id="rId10" Type="http://schemas.openxmlformats.org/officeDocument/2006/relationships/hyperlink" Target="https://lesson.academy-content.myschool.edu.ru/04/09" TargetMode="External"/><Relationship Id="rId19" Type="http://schemas.openxmlformats.org/officeDocument/2006/relationships/hyperlink" Target="https://academy-content.myschool.edu.ru/lesson/81f9ea1a-d0c5-4e6e-8233-3fe0ef24a6fe" TargetMode="External"/><Relationship Id="rId31" Type="http://schemas.openxmlformats.org/officeDocument/2006/relationships/hyperlink" Target="https://academy-content.myschool.edu.ru/lesson/b6086ed4-e33e-499f-8ce6-eb946e07acde" TargetMode="External"/><Relationship Id="rId44" Type="http://schemas.openxmlformats.org/officeDocument/2006/relationships/hyperlink" Target="https://academy-content.myschool.edu.ru/lesson/02e87919-08b3-4f95-bb96-2b66fee4d526" TargetMode="External"/><Relationship Id="rId52" Type="http://schemas.openxmlformats.org/officeDocument/2006/relationships/hyperlink" Target="https://academy-content.myschool.edu.ru/lesson/3e098831-e7b6-4fa5-8743-6cc446e18ab6" TargetMode="External"/><Relationship Id="rId60" Type="http://schemas.openxmlformats.org/officeDocument/2006/relationships/hyperlink" Target="https://academy-content.myschool.edu.ru/lesson/945e5e8e-3770-4396-bef8-f110f22d14f4" TargetMode="External"/><Relationship Id="rId65" Type="http://schemas.openxmlformats.org/officeDocument/2006/relationships/hyperlink" Target="https://academy-content.myschool.edu.ru/lesson/6d721d3d-03ef-43e6-bd63-c982d34d1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academy-content.myschool.edu.ru/04/09" TargetMode="External"/><Relationship Id="rId14" Type="http://schemas.openxmlformats.org/officeDocument/2006/relationships/hyperlink" Target="https://lesson.academy-content.myschool.edu.ru/04/09" TargetMode="External"/><Relationship Id="rId22" Type="http://schemas.openxmlformats.org/officeDocument/2006/relationships/hyperlink" Target="https://academy-content.myschool.edu.ru/lesson/f68b3764-33e0-479f-9276-86ad520fd687" TargetMode="External"/><Relationship Id="rId27" Type="http://schemas.openxmlformats.org/officeDocument/2006/relationships/hyperlink" Target="https://academy-content.myschool.edu.ru/lesson/e7aba987-f351-4d05-a264-0ba234f49ffd" TargetMode="External"/><Relationship Id="rId30" Type="http://schemas.openxmlformats.org/officeDocument/2006/relationships/hyperlink" Target="https://academy-content.myschool.edu.ru/lesson/0072cdc7-ac1d-44dd-89c7-9f1d1eb70b20" TargetMode="External"/><Relationship Id="rId35" Type="http://schemas.openxmlformats.org/officeDocument/2006/relationships/hyperlink" Target="https://academy-content.myschool.edu.ru/lesson/f92ea7c9-e3a6-4195-b341-a61e3e2490d3" TargetMode="External"/><Relationship Id="rId43" Type="http://schemas.openxmlformats.org/officeDocument/2006/relationships/hyperlink" Target="https://academy-content.myschool.edu.ru/lesson/cde32b7e-8b4c-4d10-8889-349a85b995b5" TargetMode="External"/><Relationship Id="rId48" Type="http://schemas.openxmlformats.org/officeDocument/2006/relationships/hyperlink" Target="https://academy-content.myschool.edu.ru/lesson/579aabf2-3852-435f-9c34-ba1273fd9a7a" TargetMode="External"/><Relationship Id="rId56" Type="http://schemas.openxmlformats.org/officeDocument/2006/relationships/hyperlink" Target="https://academy-content.myschool.edu.ru/lesson/7d3e8ebb-1fa4-4bfa-a855-1d970d213a82" TargetMode="External"/><Relationship Id="rId64" Type="http://schemas.openxmlformats.org/officeDocument/2006/relationships/hyperlink" Target="https://academy-content.myschool.edu.ru/lesson/cb5ef102-7c42-4fcb-a89f-580ec2234cd0" TargetMode="External"/><Relationship Id="rId8" Type="http://schemas.openxmlformats.org/officeDocument/2006/relationships/hyperlink" Target="https://lesson.academy-content.myschool.edu.ru/04/09" TargetMode="External"/><Relationship Id="rId51" Type="http://schemas.openxmlformats.org/officeDocument/2006/relationships/hyperlink" Target="https://academy-content.myschool.edu.ru/lesson/d9ed76cc-4eed-488b-aab1-dacfb9883ed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sson.academy-content.myschool.edu.ru/04/09" TargetMode="External"/><Relationship Id="rId17" Type="http://schemas.openxmlformats.org/officeDocument/2006/relationships/hyperlink" Target="https://academy-content.myschool.edu.ru/lesson/6e136259-0b9f-44a4-9892-4a0d5d05ef27" TargetMode="External"/><Relationship Id="rId25" Type="http://schemas.openxmlformats.org/officeDocument/2006/relationships/hyperlink" Target="https://academy-content.myschool.edu.ru/lesson/659c574b-8a01-45e0-a397-18505ac007ec" TargetMode="External"/><Relationship Id="rId33" Type="http://schemas.openxmlformats.org/officeDocument/2006/relationships/hyperlink" Target="https://academy-content.myschool.edu.ru/lesson/2fa56edb-24b8-48de-8807-edb0b851cab9" TargetMode="External"/><Relationship Id="rId38" Type="http://schemas.openxmlformats.org/officeDocument/2006/relationships/hyperlink" Target="https://academy-content.myschool.edu.ru/lesson/9588fc67-14f3-4346-b2cc-8ec54c16b6a1" TargetMode="External"/><Relationship Id="rId46" Type="http://schemas.openxmlformats.org/officeDocument/2006/relationships/hyperlink" Target="https://academy-content.myschool.edu.ru/lesson/78ad63f8-6e16-4cbe-ba1d-4cfcf033c14e" TargetMode="External"/><Relationship Id="rId59" Type="http://schemas.openxmlformats.org/officeDocument/2006/relationships/hyperlink" Target="https://academy-content.myschool.edu.ru/lesson/a4452dab-4cd2-42f4-aa49-ad598f68fe4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academy-content.myschool.edu.ru/lesson/73cfefbd-cfb6-4e9f-992d-a32958ee6bfb" TargetMode="External"/><Relationship Id="rId41" Type="http://schemas.openxmlformats.org/officeDocument/2006/relationships/hyperlink" Target="https://academy-content.myschool.edu.ru/lesson/4ebd4383-2a33-401d-bb2b-77902435d54d" TargetMode="External"/><Relationship Id="rId54" Type="http://schemas.openxmlformats.org/officeDocument/2006/relationships/hyperlink" Target="https://academy-content.myschool.edu.ru/lesson/08c4849b-39a4-477e-a190-91167c1f8674" TargetMode="External"/><Relationship Id="rId62" Type="http://schemas.openxmlformats.org/officeDocument/2006/relationships/hyperlink" Target="https://academy-content.myschool.edu.ru/lesson/f44e6ab0-fda3-4055-8fff-a99411f84b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9968</Words>
  <Characters>56824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Expert</cp:lastModifiedBy>
  <cp:revision>2</cp:revision>
  <cp:lastPrinted>2023-10-26T06:25:00Z</cp:lastPrinted>
  <dcterms:created xsi:type="dcterms:W3CDTF">2023-11-02T10:46:00Z</dcterms:created>
  <dcterms:modified xsi:type="dcterms:W3CDTF">2023-11-02T10:46:00Z</dcterms:modified>
</cp:coreProperties>
</file>